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915"/>
        <w:gridCol w:w="1915"/>
        <w:gridCol w:w="3928"/>
        <w:gridCol w:w="1890"/>
      </w:tblGrid>
      <w:tr w:rsidR="00411BCA" w:rsidTr="00411BCA">
        <w:tc>
          <w:tcPr>
            <w:tcW w:w="1915" w:type="dxa"/>
          </w:tcPr>
          <w:p w:rsidR="00411BCA" w:rsidRDefault="00411BCA" w:rsidP="00411BCA">
            <w:pPr>
              <w:jc w:val="center"/>
            </w:pPr>
            <w:bookmarkStart w:id="0" w:name="_GoBack"/>
            <w:bookmarkEnd w:id="0"/>
          </w:p>
        </w:tc>
        <w:tc>
          <w:tcPr>
            <w:tcW w:w="1915" w:type="dxa"/>
          </w:tcPr>
          <w:p w:rsidR="00411BCA" w:rsidRDefault="00411BCA" w:rsidP="00411BCA">
            <w:pPr>
              <w:jc w:val="center"/>
            </w:pPr>
            <w:r>
              <w:rPr>
                <w:rFonts w:hint="cs"/>
                <w:rtl/>
              </w:rPr>
              <w:t>شماره</w:t>
            </w:r>
          </w:p>
        </w:tc>
        <w:tc>
          <w:tcPr>
            <w:tcW w:w="3928" w:type="dxa"/>
          </w:tcPr>
          <w:p w:rsidR="00411BCA" w:rsidRDefault="00411BCA" w:rsidP="00411BCA">
            <w:pPr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890" w:type="dxa"/>
          </w:tcPr>
          <w:p w:rsidR="00411BCA" w:rsidRDefault="00411BCA" w:rsidP="00411BCA">
            <w:pPr>
              <w:jc w:val="center"/>
            </w:pPr>
            <w:r>
              <w:rPr>
                <w:rFonts w:hint="cs"/>
                <w:rtl/>
              </w:rPr>
              <w:t>رديف</w:t>
            </w:r>
          </w:p>
        </w:tc>
      </w:tr>
      <w:tr w:rsidR="00411BCA" w:rsidTr="00411BCA">
        <w:tc>
          <w:tcPr>
            <w:tcW w:w="1915" w:type="dxa"/>
          </w:tcPr>
          <w:p w:rsidR="00411BCA" w:rsidRDefault="00411BCA" w:rsidP="00411BCA">
            <w:pPr>
              <w:jc w:val="center"/>
            </w:pPr>
            <w:r>
              <w:rPr>
                <w:rFonts w:hint="cs"/>
                <w:rtl/>
              </w:rPr>
              <w:t>تابستان 1399</w:t>
            </w:r>
          </w:p>
        </w:tc>
        <w:tc>
          <w:tcPr>
            <w:tcW w:w="1915" w:type="dxa"/>
          </w:tcPr>
          <w:p w:rsidR="00411BCA" w:rsidRDefault="00411BCA" w:rsidP="00411BCA">
            <w:pPr>
              <w:jc w:val="center"/>
            </w:pPr>
            <w:r>
              <w:rPr>
                <w:rFonts w:hint="cs"/>
                <w:rtl/>
              </w:rPr>
              <w:t>شماره 11</w:t>
            </w:r>
          </w:p>
        </w:tc>
        <w:tc>
          <w:tcPr>
            <w:tcW w:w="3928" w:type="dxa"/>
          </w:tcPr>
          <w:p w:rsidR="00411BCA" w:rsidRDefault="00411BCA" w:rsidP="00411BCA">
            <w:pPr>
              <w:jc w:val="center"/>
            </w:pPr>
            <w:r>
              <w:rPr>
                <w:rFonts w:hint="cs"/>
                <w:rtl/>
              </w:rPr>
              <w:t>آفتاب خرد</w:t>
            </w:r>
          </w:p>
        </w:tc>
        <w:tc>
          <w:tcPr>
            <w:tcW w:w="1890" w:type="dxa"/>
          </w:tcPr>
          <w:p w:rsidR="00411BCA" w:rsidRDefault="00411BCA" w:rsidP="00411BCA">
            <w:pPr>
              <w:jc w:val="center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</w:tbl>
    <w:p w:rsidR="0029787D" w:rsidRDefault="0029787D" w:rsidP="00411BCA">
      <w:pPr>
        <w:jc w:val="center"/>
      </w:pPr>
    </w:p>
    <w:sectPr w:rsidR="002978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50305040509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C66"/>
    <w:rsid w:val="0029787D"/>
    <w:rsid w:val="00411BCA"/>
    <w:rsid w:val="008E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amini</dc:creator>
  <cp:keywords/>
  <dc:description/>
  <cp:lastModifiedBy>amini</cp:lastModifiedBy>
  <cp:revision>2</cp:revision>
  <dcterms:created xsi:type="dcterms:W3CDTF">2021-01-20T07:03:00Z</dcterms:created>
  <dcterms:modified xsi:type="dcterms:W3CDTF">2021-01-20T07:05:00Z</dcterms:modified>
</cp:coreProperties>
</file>